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D759" w14:textId="453B1D03" w:rsidR="00A21F30" w:rsidRDefault="00A21F30" w:rsidP="003D4813">
      <w:pPr>
        <w:pStyle w:val="NoSpacing"/>
        <w:ind w:left="288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7D4D88E" w14:textId="0B84789C" w:rsidR="00A21F30" w:rsidRDefault="00A21F30" w:rsidP="00A21F30">
      <w:pPr>
        <w:pStyle w:val="NoSpacing"/>
        <w:jc w:val="center"/>
        <w:rPr>
          <w:b/>
          <w:bCs/>
          <w:sz w:val="32"/>
          <w:szCs w:val="32"/>
        </w:rPr>
      </w:pPr>
    </w:p>
    <w:p w14:paraId="5B0E658A" w14:textId="7DD35CF6" w:rsidR="00A21F30" w:rsidRDefault="00A21F30" w:rsidP="003D481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CHARITY TRUSTEES</w:t>
      </w:r>
    </w:p>
    <w:p w14:paraId="6B5C6DB6" w14:textId="11222B8E" w:rsidR="00A21F30" w:rsidRDefault="00A21F30" w:rsidP="00A21F3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THE Millennium green and the Recreation </w:t>
      </w:r>
      <w:r w:rsidR="0033707D">
        <w:rPr>
          <w:b/>
          <w:bCs/>
          <w:sz w:val="32"/>
          <w:szCs w:val="32"/>
        </w:rPr>
        <w:t>Ground</w:t>
      </w:r>
    </w:p>
    <w:p w14:paraId="0B87E67C" w14:textId="77A1CFED" w:rsidR="00A21F30" w:rsidRDefault="00A21F30" w:rsidP="00A21F30">
      <w:pPr>
        <w:pStyle w:val="NoSpacing"/>
        <w:jc w:val="center"/>
        <w:rPr>
          <w:b/>
          <w:bCs/>
          <w:sz w:val="32"/>
          <w:szCs w:val="32"/>
        </w:rPr>
      </w:pPr>
    </w:p>
    <w:p w14:paraId="15B2AFBC" w14:textId="43585499" w:rsidR="00A21F30" w:rsidRDefault="00A21F30" w:rsidP="00A21F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members of the Charity Committee representing Bampton Town Council (sole trustee) of the above, you are summoned to a meeting to be held on </w:t>
      </w:r>
      <w:r w:rsidR="003A5664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="003A566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A21F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A5664">
        <w:rPr>
          <w:sz w:val="24"/>
          <w:szCs w:val="24"/>
        </w:rPr>
        <w:t>March</w:t>
      </w:r>
      <w:r>
        <w:rPr>
          <w:sz w:val="24"/>
          <w:szCs w:val="24"/>
        </w:rPr>
        <w:t xml:space="preserve"> 202</w:t>
      </w:r>
      <w:r w:rsidR="003A5664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3A5664">
        <w:rPr>
          <w:sz w:val="24"/>
          <w:szCs w:val="24"/>
        </w:rPr>
        <w:t>3.00</w:t>
      </w:r>
      <w:r>
        <w:rPr>
          <w:sz w:val="24"/>
          <w:szCs w:val="24"/>
        </w:rPr>
        <w:t xml:space="preserve">pm </w:t>
      </w:r>
      <w:r w:rsidR="00707877">
        <w:rPr>
          <w:sz w:val="24"/>
          <w:szCs w:val="24"/>
        </w:rPr>
        <w:t xml:space="preserve">at 4a Newton </w:t>
      </w:r>
      <w:r w:rsidR="00EE4759">
        <w:rPr>
          <w:sz w:val="24"/>
          <w:szCs w:val="24"/>
        </w:rPr>
        <w:t>Square, Bampton</w:t>
      </w:r>
    </w:p>
    <w:p w14:paraId="3E543713" w14:textId="77777777" w:rsidR="00A21F30" w:rsidRDefault="00A21F30" w:rsidP="00A21F30">
      <w:pPr>
        <w:pStyle w:val="NoSpacing"/>
        <w:rPr>
          <w:i/>
          <w:iCs/>
          <w:sz w:val="24"/>
          <w:szCs w:val="24"/>
        </w:rPr>
      </w:pPr>
    </w:p>
    <w:p w14:paraId="26FF5959" w14:textId="5C64DC67" w:rsidR="00A21F30" w:rsidRDefault="00A21F30" w:rsidP="00A21F3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Penny Clapham</w:t>
      </w:r>
    </w:p>
    <w:p w14:paraId="246833AF" w14:textId="0FDC1873" w:rsidR="00A21F30" w:rsidRDefault="00A21F30" w:rsidP="00A21F3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</w:t>
      </w:r>
    </w:p>
    <w:p w14:paraId="50EDBFEB" w14:textId="6EF22272" w:rsidR="00A21F30" w:rsidRDefault="00A21F30" w:rsidP="00A21F30">
      <w:pPr>
        <w:pStyle w:val="NoSpacing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Dated </w:t>
      </w:r>
      <w:r w:rsidR="00EE4759">
        <w:rPr>
          <w:i/>
          <w:iCs/>
          <w:sz w:val="24"/>
          <w:szCs w:val="24"/>
        </w:rPr>
        <w:t>18</w:t>
      </w:r>
      <w:r w:rsidRPr="00A21F30">
        <w:rPr>
          <w:i/>
          <w:iCs/>
          <w:sz w:val="24"/>
          <w:szCs w:val="24"/>
          <w:vertAlign w:val="superscript"/>
        </w:rPr>
        <w:t>th</w:t>
      </w:r>
      <w:r>
        <w:rPr>
          <w:i/>
          <w:iCs/>
          <w:sz w:val="24"/>
          <w:szCs w:val="24"/>
        </w:rPr>
        <w:t xml:space="preserve"> </w:t>
      </w:r>
      <w:r w:rsidR="00EE4759">
        <w:rPr>
          <w:i/>
          <w:iCs/>
          <w:sz w:val="24"/>
          <w:szCs w:val="24"/>
        </w:rPr>
        <w:t>March</w:t>
      </w:r>
      <w:r>
        <w:rPr>
          <w:i/>
          <w:iCs/>
          <w:sz w:val="24"/>
          <w:szCs w:val="24"/>
        </w:rPr>
        <w:t xml:space="preserve"> 202</w:t>
      </w:r>
      <w:r w:rsidR="007C0C54">
        <w:rPr>
          <w:i/>
          <w:iCs/>
          <w:sz w:val="24"/>
          <w:szCs w:val="24"/>
        </w:rPr>
        <w:t>4</w:t>
      </w:r>
    </w:p>
    <w:p w14:paraId="11EA0253" w14:textId="5967D649" w:rsidR="00A21F30" w:rsidRDefault="00A21F30" w:rsidP="00A21F30">
      <w:pPr>
        <w:pStyle w:val="NoSpacing"/>
        <w:rPr>
          <w:i/>
          <w:iCs/>
          <w:sz w:val="24"/>
          <w:szCs w:val="24"/>
        </w:rPr>
      </w:pPr>
    </w:p>
    <w:p w14:paraId="7F9487D5" w14:textId="38A0CAAF" w:rsidR="00A21F30" w:rsidRPr="003E2ED8" w:rsidRDefault="00A21F30" w:rsidP="00A21F3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3E2ED8">
        <w:rPr>
          <w:b/>
          <w:bCs/>
          <w:sz w:val="24"/>
          <w:szCs w:val="24"/>
        </w:rPr>
        <w:t>To declare any pecuniary interest.</w:t>
      </w:r>
    </w:p>
    <w:p w14:paraId="0B8C6AC7" w14:textId="24E9078C" w:rsidR="00A21F30" w:rsidRDefault="00A21F30" w:rsidP="00A21F30">
      <w:pPr>
        <w:pStyle w:val="NoSpacing"/>
        <w:rPr>
          <w:sz w:val="24"/>
          <w:szCs w:val="24"/>
        </w:rPr>
      </w:pPr>
    </w:p>
    <w:p w14:paraId="28B2B57D" w14:textId="38CD6AA6" w:rsidR="0033707D" w:rsidRPr="009737B6" w:rsidRDefault="00A21F30" w:rsidP="007C0C5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3E2ED8">
        <w:rPr>
          <w:b/>
          <w:bCs/>
          <w:sz w:val="24"/>
          <w:szCs w:val="24"/>
        </w:rPr>
        <w:t>Millennium Green Trust</w:t>
      </w:r>
      <w:r>
        <w:rPr>
          <w:sz w:val="24"/>
          <w:szCs w:val="24"/>
        </w:rPr>
        <w:t xml:space="preserve"> </w:t>
      </w:r>
      <w:r w:rsidR="003E2ED8">
        <w:rPr>
          <w:sz w:val="24"/>
          <w:szCs w:val="24"/>
        </w:rPr>
        <w:t>–</w:t>
      </w:r>
    </w:p>
    <w:p w14:paraId="657A854E" w14:textId="1BEB65B9" w:rsidR="009737B6" w:rsidRPr="00226DD0" w:rsidRDefault="00B63345" w:rsidP="00B6334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note that all permissions for the construction of a pump track at the Millennium Green have been granted</w:t>
      </w:r>
      <w:r w:rsidR="00226DD0">
        <w:rPr>
          <w:sz w:val="24"/>
          <w:szCs w:val="24"/>
        </w:rPr>
        <w:t>.</w:t>
      </w:r>
    </w:p>
    <w:p w14:paraId="0A108AF0" w14:textId="41E9778E" w:rsidR="00226DD0" w:rsidRPr="00EF3611" w:rsidRDefault="00226DD0" w:rsidP="00B63345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consider the email received from the Charity Commissioners received Friday </w:t>
      </w:r>
      <w:r w:rsidR="00E837AE">
        <w:rPr>
          <w:sz w:val="24"/>
          <w:szCs w:val="24"/>
        </w:rPr>
        <w:t>15</w:t>
      </w:r>
      <w:r w:rsidR="00E837AE" w:rsidRPr="00E837AE">
        <w:rPr>
          <w:sz w:val="24"/>
          <w:szCs w:val="24"/>
          <w:vertAlign w:val="superscript"/>
        </w:rPr>
        <w:t>th</w:t>
      </w:r>
      <w:r w:rsidR="00E837AE">
        <w:rPr>
          <w:sz w:val="24"/>
          <w:szCs w:val="24"/>
        </w:rPr>
        <w:t xml:space="preserve"> March 2024.  </w:t>
      </w:r>
    </w:p>
    <w:p w14:paraId="183AD759" w14:textId="77777777" w:rsidR="00EF3611" w:rsidRDefault="00EF3611" w:rsidP="00B65572">
      <w:pPr>
        <w:pStyle w:val="NoSpacing"/>
        <w:ind w:left="1440"/>
        <w:rPr>
          <w:b/>
          <w:bCs/>
          <w:sz w:val="24"/>
          <w:szCs w:val="24"/>
        </w:rPr>
      </w:pPr>
    </w:p>
    <w:p w14:paraId="3C449F15" w14:textId="0C33D300" w:rsidR="0033707D" w:rsidRDefault="0033707D" w:rsidP="0033707D">
      <w:pPr>
        <w:pStyle w:val="NoSpacing"/>
        <w:rPr>
          <w:b/>
          <w:bCs/>
          <w:sz w:val="24"/>
          <w:szCs w:val="24"/>
        </w:rPr>
      </w:pPr>
    </w:p>
    <w:sectPr w:rsidR="00337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3C79"/>
    <w:multiLevelType w:val="hybridMultilevel"/>
    <w:tmpl w:val="7B9A69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D27CFC"/>
    <w:multiLevelType w:val="hybridMultilevel"/>
    <w:tmpl w:val="3670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D345F"/>
    <w:multiLevelType w:val="hybridMultilevel"/>
    <w:tmpl w:val="A836B2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46211">
    <w:abstractNumId w:val="2"/>
  </w:num>
  <w:num w:numId="2" w16cid:durableId="1680086321">
    <w:abstractNumId w:val="1"/>
  </w:num>
  <w:num w:numId="3" w16cid:durableId="145833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30"/>
    <w:rsid w:val="00226DD0"/>
    <w:rsid w:val="0033707D"/>
    <w:rsid w:val="003A5664"/>
    <w:rsid w:val="003D4813"/>
    <w:rsid w:val="003E2ED8"/>
    <w:rsid w:val="00441A29"/>
    <w:rsid w:val="00707877"/>
    <w:rsid w:val="007C0C54"/>
    <w:rsid w:val="009737B6"/>
    <w:rsid w:val="00A21F30"/>
    <w:rsid w:val="00B63345"/>
    <w:rsid w:val="00B65572"/>
    <w:rsid w:val="00DC7D21"/>
    <w:rsid w:val="00E837AE"/>
    <w:rsid w:val="00EE4759"/>
    <w:rsid w:val="00E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8C8D"/>
  <w15:chartTrackingRefBased/>
  <w15:docId w15:val="{91DC7AA7-B58F-4EC3-A41A-000456F5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F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clapham</dc:creator>
  <cp:keywords/>
  <dc:description/>
  <cp:lastModifiedBy>Penny Clapham</cp:lastModifiedBy>
  <cp:revision>13</cp:revision>
  <dcterms:created xsi:type="dcterms:W3CDTF">2024-03-18T12:00:00Z</dcterms:created>
  <dcterms:modified xsi:type="dcterms:W3CDTF">2024-03-18T12:07:00Z</dcterms:modified>
</cp:coreProperties>
</file>